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RESUME</w:t>
      </w:r>
    </w:p>
    <w:p>
      <w:pPr>
        <w:pStyle w:val="style0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Avula Hari Krishna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Gmail: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avulaharikrishna07@gmail.com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Mobile </w:t>
      </w:r>
      <w:r>
        <w:rPr>
          <w:rFonts w:ascii="Times New Roman" w:cs="Times New Roman" w:hAnsi="Times New Roman"/>
        </w:rPr>
        <w:t>No: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en-US"/>
        </w:rPr>
        <w:t>7702574283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navy" stroked="f" style="position:absolute;margin-left:0.2pt;margin-top:-3.5pt;width:480.6pt;height:18.4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9"/>
                    <w:rPr>
                      <w:color w:val="ffff99"/>
                    </w:rPr>
                  </w:pPr>
                  <w:r>
                    <w:rPr>
                      <w:color w:val="ffff99"/>
                    </w:rPr>
                    <w:t>Career Objective</w:t>
                  </w:r>
                </w:p>
              </w:txbxContent>
            </v:textbox>
          </v:shape>
        </w:pict>
      </w:r>
    </w:p>
    <w:p>
      <w:pPr>
        <w:pStyle w:val="style4098"/>
        <w:rPr/>
      </w:pPr>
    </w:p>
    <w:p>
      <w:pPr>
        <w:pStyle w:val="style4098"/>
        <w:rPr/>
      </w:pPr>
      <w:r>
        <w:t xml:space="preserve">Pursuing </w:t>
      </w:r>
      <w:r>
        <w:t>o</w:t>
      </w:r>
      <w:r>
        <w:t>pp</w:t>
      </w:r>
      <w:r>
        <w:t>or</w:t>
      </w:r>
      <w:r>
        <w:t xml:space="preserve">tunity which will allow me to grow professionally, while </w:t>
      </w:r>
      <w:r>
        <w:t>effectively u</w:t>
      </w:r>
      <w:r>
        <w:t>tilizing my versatile skill set to help</w:t>
      </w:r>
      <w:r>
        <w:t xml:space="preserve"> promote your corporate mission and exceed team goals</w:t>
      </w:r>
      <w:r>
        <w:t>.</w:t>
      </w:r>
    </w:p>
    <w:p>
      <w:pPr>
        <w:pStyle w:val="style4098"/>
        <w:rPr/>
      </w:pPr>
    </w:p>
    <w:p>
      <w:pPr>
        <w:pStyle w:val="style4098"/>
        <w:spacing w:lineRule="auto" w:line="360"/>
        <w:rPr/>
      </w:pPr>
      <w:r>
        <w:rPr>
          <w:noProof/>
          <w:lang w:eastAsia="en-US"/>
        </w:rPr>
        <w:pict>
          <v:shape id="1028" type="#_x0000_t202" fillcolor="navy" stroked="f" style="position:absolute;margin-left:-0.2pt;margin-top:6.45pt;width:480.6pt;height:18.4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9"/>
                    <w:rPr>
                      <w:rFonts w:cs="Times New Roman"/>
                      <w:color w:val="ffff99"/>
                    </w:rPr>
                  </w:pPr>
                  <w:r>
                    <w:rPr>
                      <w:color w:val="ffff99"/>
                    </w:rPr>
                    <w:t xml:space="preserve"> Educational Qualification:</w:t>
                  </w:r>
                </w:p>
                <w:p>
                  <w:pPr>
                    <w:pStyle w:val="style0"/>
                    <w:rPr>
                      <w:rFonts w:cs="Times New Roman"/>
                      <w:lang w:eastAsia="en-GB"/>
                    </w:rPr>
                  </w:pPr>
                </w:p>
                <w:p>
                  <w:pPr>
                    <w:pStyle w:val="style0"/>
                    <w:rPr>
                      <w:rFonts w:cs="Times New Roman"/>
                      <w:lang w:eastAsia="en-GB"/>
                    </w:rPr>
                  </w:pPr>
                </w:p>
                <w:p>
                  <w:pPr>
                    <w:pStyle w:val="style0"/>
                    <w:rPr>
                      <w:rFonts w:cs="Times New Roman"/>
                      <w:lang w:eastAsia="en-GB"/>
                    </w:rPr>
                  </w:pPr>
                </w:p>
              </w:txbxContent>
            </v:textbox>
          </v:shape>
        </w:pict>
      </w:r>
    </w:p>
    <w:p>
      <w:pPr>
        <w:pStyle w:val="style4098"/>
        <w:spacing w:lineRule="auto" w:line="360"/>
        <w:rPr/>
      </w:pPr>
    </w:p>
    <w:p>
      <w:pPr>
        <w:pStyle w:val="style4098"/>
        <w:spacing w:lineRule="auto" w:line="360"/>
        <w:rPr/>
      </w:pPr>
    </w:p>
    <w:tbl>
      <w:tblPr>
        <w:tblW w:w="9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076"/>
        <w:gridCol w:w="2763"/>
        <w:gridCol w:w="1814"/>
        <w:gridCol w:w="1430"/>
      </w:tblGrid>
      <w:tr>
        <w:trPr>
          <w:trHeight w:val="504" w:hRule="atLeast"/>
        </w:trPr>
        <w:tc>
          <w:tcPr>
            <w:tcW w:w="1906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076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763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University / Board</w:t>
            </w:r>
          </w:p>
        </w:tc>
        <w:tc>
          <w:tcPr>
            <w:tcW w:w="1814" w:type="dxa"/>
            <w:tcBorders/>
            <w:shd w:val="pct10" w:color="auto" w:fill="auto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430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Percentage / CGPA</w:t>
            </w:r>
          </w:p>
        </w:tc>
      </w:tr>
      <w:tr>
        <w:tblPrEx/>
        <w:trPr>
          <w:trHeight w:val="1227" w:hRule="atLeast"/>
        </w:trPr>
        <w:tc>
          <w:tcPr>
            <w:tcW w:w="1906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B.Tech</w:t>
            </w: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(MECH)</w:t>
            </w:r>
          </w:p>
        </w:tc>
        <w:tc>
          <w:tcPr>
            <w:tcW w:w="20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SANA Engineering College, Kodad 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JNTU(H)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3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64%</w:t>
            </w:r>
          </w:p>
        </w:tc>
      </w:tr>
      <w:tr>
        <w:tblPrEx/>
        <w:trPr>
          <w:trHeight w:val="1227" w:hRule="atLeast"/>
        </w:trPr>
        <w:tc>
          <w:tcPr>
            <w:tcW w:w="1906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Intermediate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(M.P.C)</w:t>
            </w:r>
          </w:p>
        </w:tc>
        <w:tc>
          <w:tcPr>
            <w:tcW w:w="20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Sri Chaitanya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junior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College, </w:t>
            </w: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Vijayawada</w:t>
            </w:r>
          </w:p>
        </w:tc>
        <w:tc>
          <w:tcPr>
            <w:tcW w:w="276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Board of intermediate Education,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A.P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/>
            <w:vAlign w:val="center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 63%</w:t>
            </w:r>
          </w:p>
        </w:tc>
      </w:tr>
      <w:tr>
        <w:tblPrEx/>
        <w:trPr>
          <w:trHeight w:val="1227" w:hRule="atLeast"/>
        </w:trPr>
        <w:tc>
          <w:tcPr>
            <w:tcW w:w="1906" w:type="dxa"/>
            <w:tcBorders/>
            <w:shd w:val="pct10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S.S.C</w:t>
            </w:r>
          </w:p>
        </w:tc>
        <w:tc>
          <w:tcPr>
            <w:tcW w:w="20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Sri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Prakash Residential School, </w:t>
            </w: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Avanthipuram</w:t>
            </w: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C.B.S.E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78%</w:t>
            </w:r>
          </w:p>
        </w:tc>
      </w:tr>
    </w:tbl>
    <w:p>
      <w:pPr>
        <w:pStyle w:val="style0"/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</w:p>
    <w:p>
      <w:pPr>
        <w:pStyle w:val="style0"/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pict>
          <v:shape id="1029" type="#_x0000_t202" fillcolor="navy" stroked="f" style="position:absolute;margin-left:3.7pt;margin-top:10.65pt;width:475.35pt;height:19.5pt;z-index:6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9"/>
                    <w:rPr>
                      <w:color w:val="ffff99"/>
                    </w:rPr>
                  </w:pPr>
                  <w:r>
                    <w:rPr>
                      <w:color w:val="ffff99"/>
                    </w:rPr>
                    <w:t>Personal Skills</w:t>
                  </w:r>
                </w:p>
              </w:txbxContent>
            </v:textbox>
          </v:shape>
        </w:pict>
      </w:r>
    </w:p>
    <w:p>
      <w:pPr>
        <w:pStyle w:val="style0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</w:p>
    <w:p>
      <w:pPr>
        <w:pStyle w:val="style0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GB"/>
        </w:rPr>
        <w:t xml:space="preserve">Personality development and good communication Skills  </w:t>
      </w:r>
    </w:p>
    <w:p>
      <w:pPr>
        <w:pStyle w:val="style0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GB"/>
        </w:rPr>
        <w:t>S</w:t>
      </w:r>
      <w:r>
        <w:rPr>
          <w:rFonts w:ascii="Times New Roman" w:cs="Times New Roman" w:hAnsi="Times New Roman"/>
          <w:color w:val="000000"/>
          <w:sz w:val="24"/>
          <w:szCs w:val="24"/>
          <w:lang w:eastAsia="en-GB"/>
        </w:rPr>
        <w:t>elf-confident</w:t>
      </w:r>
    </w:p>
    <w:p>
      <w:pPr>
        <w:pStyle w:val="style0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GB"/>
        </w:rPr>
        <w:t>Team player with a work ethics, committed to work hard, smarter and sincerely</w:t>
      </w:r>
    </w:p>
    <w:p>
      <w:pPr>
        <w:pStyle w:val="style179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under pressure and under deadlines</w:t>
      </w:r>
    </w:p>
    <w:p>
      <w:pPr>
        <w:pStyle w:val="style179"/>
        <w:numPr>
          <w:ilvl w:val="0"/>
          <w:numId w:val="1"/>
        </w:numPr>
        <w:suppressAutoHyphens/>
        <w:spacing w:after="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Quick Learner</w:t>
      </w:r>
    </w:p>
    <w:p>
      <w:pPr>
        <w:pStyle w:val="style0"/>
        <w:numPr>
          <w:ilvl w:val="0"/>
          <w:numId w:val="0"/>
        </w:numPr>
        <w:suppressAutoHyphens/>
        <w:spacing w:after="0"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w:pict>
          <v:shape id="1030" type="#_x0000_t202" fillcolor="navy" stroked="f" style="position:absolute;margin-left:-0.2pt;margin-top:3.35pt;width:475.35pt;height:19.5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9"/>
                    <w:rPr>
                      <w:color w:val="ffff99"/>
                    </w:rPr>
                  </w:pPr>
                  <w:r>
                    <w:rPr>
                      <w:color w:val="ffff99"/>
                    </w:rPr>
                    <w:t>Work Experience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28"/>
        </w:numPr>
        <w:spacing w:after="0"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Worked as Telecaller in HDB Financial Services. </w:t>
      </w:r>
    </w:p>
    <w:p>
      <w:pPr>
        <w:pStyle w:val="style179"/>
        <w:numPr>
          <w:ilvl w:val="0"/>
          <w:numId w:val="28"/>
        </w:numPr>
        <w:spacing w:after="0"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Worked as Telecaller and Team leader in All set Business solutions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1031" type="#_x0000_t202" fillcolor="navy" stroked="f" style="position:absolute;margin-left:0.2pt;margin-top:11.25pt;width:480.6pt;height:19.8pt;z-index:4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9"/>
                    <w:rPr>
                      <w:color w:val="ffff99"/>
                    </w:rPr>
                  </w:pPr>
                  <w:r>
                    <w:rPr>
                      <w:color w:val="ffff99"/>
                    </w:rPr>
                    <w:t>Personal Details</w:t>
                  </w:r>
                </w:p>
              </w:txbxContent>
            </v:textbox>
          </v:shape>
        </w:pic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b/>
          <w:bCs/>
          <w:sz w:val="24"/>
          <w:szCs w:val="24"/>
        </w:rPr>
      </w:pP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Avula Hari Krishna </w: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Father</w:t>
      </w:r>
      <w:r>
        <w:rPr>
          <w:b/>
          <w:bCs/>
          <w:sz w:val="24"/>
          <w:szCs w:val="24"/>
        </w:rPr>
        <w:t xml:space="preserve">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b w:val="false"/>
          <w:bCs w:val="false"/>
          <w:sz w:val="24"/>
          <w:szCs w:val="24"/>
          <w:lang w:val="en-US"/>
        </w:rPr>
        <w:t>A Srinivasulu</w: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 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03/07/1996</w:t>
      </w:r>
      <w:r>
        <w:rPr>
          <w:sz w:val="24"/>
          <w:szCs w:val="24"/>
        </w:rPr>
        <w:tab/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/>
        </w:rPr>
        <w:t xml:space="preserve">          </w:t>
      </w:r>
      <w:r>
        <w:rPr>
          <w:b w:val="false"/>
          <w:bCs w:val="false"/>
          <w:sz w:val="24"/>
          <w:szCs w:val="24"/>
          <w:lang w:val="en-US"/>
        </w:rPr>
        <w:t>Unmarried</w: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Nationality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Indian</w: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sz w:val="24"/>
          <w:szCs w:val="24"/>
        </w:rPr>
      </w:pPr>
      <w:r>
        <w:rPr>
          <w:b/>
          <w:bCs/>
          <w:sz w:val="24"/>
          <w:szCs w:val="24"/>
        </w:rPr>
        <w:t>Languages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Telugu</w:t>
      </w:r>
      <w:r>
        <w:rPr>
          <w:sz w:val="24"/>
          <w:szCs w:val="24"/>
        </w:rPr>
        <w:t>,English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and Hindi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Permanent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H No: </w:t>
      </w:r>
      <w:r>
        <w:rPr>
          <w:rFonts w:ascii="Times New Roman" w:cs="Times New Roman" w:hAnsi="Times New Roman"/>
          <w:sz w:val="24"/>
          <w:szCs w:val="24"/>
          <w:lang w:val="en-US"/>
        </w:rPr>
        <w:t>1-151</w:t>
      </w:r>
    </w:p>
    <w:p>
      <w:pPr>
        <w:pStyle w:val="style0"/>
        <w:spacing w:lineRule="auto" w:line="360"/>
        <w:ind w:left="288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Near Post office </w:t>
      </w:r>
    </w:p>
    <w:p>
      <w:pPr>
        <w:pStyle w:val="style0"/>
        <w:spacing w:lineRule="auto" w:line="360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lang w:val="en-US"/>
        </w:rPr>
        <w:t xml:space="preserve">Wadapally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</w:rPr>
        <w:t>Vill</w:t>
      </w:r>
      <w:r>
        <w:rPr>
          <w:rFonts w:ascii="Times New Roman" w:cs="Times New Roman" w:hAnsi="Times New Roman"/>
        </w:rPr>
        <w:t>)</w:t>
      </w:r>
    </w:p>
    <w:p>
      <w:pPr>
        <w:pStyle w:val="style0"/>
        <w:spacing w:lineRule="auto" w:line="360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Damarcherla (M) </w:t>
      </w:r>
    </w:p>
    <w:p>
      <w:pPr>
        <w:pStyle w:val="style0"/>
        <w:spacing w:lineRule="auto" w:line="360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Nalgonda</w:t>
      </w:r>
      <w:r>
        <w:rPr>
          <w:rFonts w:ascii="Times New Roman" w:cs="Times New Roman" w:hAnsi="Times New Roman"/>
          <w:sz w:val="24"/>
          <w:szCs w:val="24"/>
        </w:rPr>
        <w:t>(Dist)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Telanga</w:t>
      </w:r>
      <w:r>
        <w:rPr>
          <w:rFonts w:ascii="Times New Roman" w:cs="Times New Roman" w:hAnsi="Times New Roman"/>
          <w:sz w:val="24"/>
          <w:szCs w:val="24"/>
        </w:rPr>
        <w:t>na (State).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Pin code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508355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shape id="1032" type="#_x0000_t202" fillcolor="navy" stroked="f" style="position:absolute;margin-left:0.2pt;margin-top:6.75pt;width:480.6pt;height:19.8pt;z-index:5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white" color="navy" method="any" focus="100%" angle="90" type="gradient"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color w:val="ffff66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color w:val="ffff66"/>
                      <w:sz w:val="24"/>
                      <w:szCs w:val="24"/>
                    </w:rPr>
                    <w:t>Declaration</w:t>
                  </w:r>
                </w:p>
                <w:p>
                  <w:pPr>
                    <w:pStyle w:val="style9"/>
                    <w:rPr>
                      <w:rFonts w:cs="Times New Roman"/>
                      <w:color w:val="ffff99"/>
                    </w:rPr>
                  </w:pPr>
                </w:p>
              </w:txbxContent>
            </v:textbox>
          </v:shape>
        </w:pict>
      </w:r>
    </w:p>
    <w:p>
      <w:pPr>
        <w:pStyle w:val="style31"/>
        <w:tabs>
          <w:tab w:val="clear" w:pos="4320"/>
          <w:tab w:val="clear" w:pos="8640"/>
        </w:tabs>
        <w:spacing w:lineRule="auto" w:line="360"/>
        <w:rPr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hereby declare that above stated information is true to the best of my knowledge and belief.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Date:</w:t>
      </w:r>
    </w:p>
    <w:p>
      <w:pPr>
        <w:pStyle w:val="style0"/>
        <w:rPr>
          <w:rFonts w:cs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Place: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Wadapally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lang w:val="en-US"/>
        </w:rPr>
        <w:t xml:space="preserve">                                     </w:t>
      </w:r>
      <w:r>
        <w:rPr>
          <w:rFonts w:cs="Times New Roman"/>
          <w:b/>
          <w:bCs/>
        </w:rPr>
        <w:tab/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Avula Hari Krishna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sectPr>
      <w:pgSz w:w="11907" w:h="16839" w:orient="portrait" w:code="9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autami">
    <w:altName w:val="Gautami"/>
    <w:panose1 w:val="020b0502040000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4ACF6D6"/>
    <w:lvl w:ilvl="0">
      <w:start w:val="1"/>
      <w:numFmt w:val="decimal"/>
      <w:lvlText w:val="*"/>
      <w:lvlJc w:val="left"/>
      <w:pPr/>
    </w:lvl>
  </w:abstractNum>
  <w:abstractNum w:abstractNumId="1">
    <w:nsid w:val="00000001"/>
    <w:multiLevelType w:val="hybridMultilevel"/>
    <w:tmpl w:val="C262D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46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5FE8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hybridMultilevel"/>
    <w:tmpl w:val="CC4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752E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398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hybridMultilevel"/>
    <w:tmpl w:val="92AE916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hybridMultilevel"/>
    <w:tmpl w:val="898AF6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cs="Wingdings" w:hAnsi="Wingdings" w:hint="default"/>
      </w:rPr>
    </w:lvl>
  </w:abstractNum>
  <w:abstractNum w:abstractNumId="9">
    <w:nsid w:val="00000009"/>
    <w:multiLevelType w:val="hybridMultilevel"/>
    <w:tmpl w:val="D358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50AF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hybridMultilevel"/>
    <w:tmpl w:val="1BB08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408E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13">
    <w:nsid w:val="0000000D"/>
    <w:multiLevelType w:val="hybridMultilevel"/>
    <w:tmpl w:val="062AE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4">
    <w:nsid w:val="0000000E"/>
    <w:multiLevelType w:val="hybridMultilevel"/>
    <w:tmpl w:val="C192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4A6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6CAEE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48C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95E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2F2CD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0">
    <w:nsid w:val="00000014"/>
    <w:multiLevelType w:val="hybridMultilevel"/>
    <w:tmpl w:val="699CE7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cs="Wingdings" w:hAnsi="Wingdings" w:hint="default"/>
      </w:rPr>
    </w:lvl>
  </w:abstractNum>
  <w:abstractNum w:abstractNumId="21">
    <w:nsid w:val="00000015"/>
    <w:multiLevelType w:val="hybridMultilevel"/>
    <w:tmpl w:val="18B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2A0D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1A839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5C6D26E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cs="Wingdings" w:hAnsi="Wingdings" w:hint="default"/>
      </w:rPr>
    </w:lvl>
  </w:abstractNum>
  <w:abstractNum w:abstractNumId="25">
    <w:nsid w:val="00000019"/>
    <w:multiLevelType w:val="hybridMultilevel"/>
    <w:tmpl w:val="559250A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26">
    <w:nsid w:val="0000001A"/>
    <w:multiLevelType w:val="hybridMultilevel"/>
    <w:tmpl w:val="5CF0D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E4C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cs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19"/>
  </w:num>
  <w:num w:numId="7">
    <w:abstractNumId w:val="7"/>
  </w:num>
  <w:num w:numId="8">
    <w:abstractNumId w:val="13"/>
  </w:num>
  <w:num w:numId="9">
    <w:abstractNumId w:val="24"/>
  </w:num>
  <w:num w:numId="10">
    <w:abstractNumId w:val="8"/>
  </w:num>
  <w:num w:numId="11">
    <w:abstractNumId w:val="20"/>
  </w:num>
  <w:num w:numId="12">
    <w:abstractNumId w:val="12"/>
  </w:num>
  <w:num w:numId="13">
    <w:abstractNumId w:val="17"/>
  </w:num>
  <w:num w:numId="14">
    <w:abstractNumId w:val="21"/>
  </w:num>
  <w:num w:numId="15">
    <w:abstractNumId w:val="14"/>
  </w:num>
  <w:num w:numId="16">
    <w:abstractNumId w:val="9"/>
  </w:num>
  <w:num w:numId="17">
    <w:abstractNumId w:val="27"/>
  </w:num>
  <w:num w:numId="18">
    <w:abstractNumId w:val="23"/>
  </w:num>
  <w:num w:numId="19">
    <w:abstractNumId w:val="22"/>
  </w:num>
  <w:num w:numId="20">
    <w:abstractNumId w:val="16"/>
  </w:num>
  <w:num w:numId="21">
    <w:abstractNumId w:val="11"/>
  </w:num>
  <w:num w:numId="22">
    <w:abstractNumId w:val="5"/>
  </w:num>
  <w:num w:numId="23">
    <w:abstractNumId w:val="26"/>
  </w:num>
  <w:num w:numId="24">
    <w:abstractNumId w:val="4"/>
  </w:num>
  <w:num w:numId="25">
    <w:abstractNumId w:val="2"/>
  </w:num>
  <w:num w:numId="26">
    <w:abstractNumId w:val="18"/>
  </w:num>
  <w:num w:numId="27">
    <w:abstractNumId w:val="1"/>
  </w:num>
  <w:num w:numId="28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00"/>
    </w:pPr>
    <w:rPr>
      <w:rFonts w:cs="Calibri" w:eastAsia="Times New Roman"/>
    </w:rPr>
  </w:style>
  <w:style w:type="paragraph" w:styleId="style9">
    <w:name w:val="heading 9"/>
    <w:basedOn w:val="style0"/>
    <w:next w:val="style0"/>
    <w:link w:val="style4097"/>
    <w:qFormat/>
    <w:uiPriority w:val="99"/>
    <w:pPr>
      <w:keepNext/>
      <w:suppressAutoHyphens/>
      <w:spacing w:after="0"/>
      <w:outlineLvl w:val="8"/>
    </w:pPr>
    <w:rPr>
      <w:rFonts w:ascii="Arial" w:cs="Arial" w:hAnsi="Arial"/>
      <w:b/>
      <w:bCs/>
      <w:color w:val="ff6600"/>
      <w:sz w:val="20"/>
      <w:szCs w:val="20"/>
      <w:lang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9 Char_4bd6e0d9-3219-420c-a9ac-1501a61d9914"/>
    <w:basedOn w:val="style65"/>
    <w:next w:val="style4097"/>
    <w:link w:val="style9"/>
    <w:uiPriority w:val="99"/>
    <w:rPr>
      <w:rFonts w:ascii="Arial" w:cs="Arial" w:hAnsi="Arial"/>
      <w:b/>
      <w:bCs/>
      <w:color w:val="ff6600"/>
      <w:sz w:val="20"/>
      <w:szCs w:val="20"/>
      <w:lang w:val="en-US" w:eastAsia="en-GB"/>
    </w:rPr>
  </w:style>
  <w:style w:type="paragraph" w:customStyle="1" w:styleId="style4098">
    <w:name w:val="WW-Body Text 2"/>
    <w:basedOn w:val="style0"/>
    <w:next w:val="style4098"/>
    <w:uiPriority w:val="99"/>
    <w:pPr>
      <w:suppressAutoHyphens/>
      <w:spacing w:after="0"/>
      <w:jc w:val="both"/>
    </w:pPr>
    <w:rPr>
      <w:rFonts w:ascii="Times New Roman" w:cs="Times New Roman" w:hAnsi="Times New Roman"/>
      <w:color w:val="000000"/>
      <w:sz w:val="24"/>
      <w:szCs w:val="24"/>
      <w:lang w:eastAsia="en-GB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320"/>
        <w:tab w:val="right" w:leader="none" w:pos="8640"/>
      </w:tabs>
      <w:suppressAutoHyphens/>
      <w:overflowPunct w:val="false"/>
      <w:autoSpaceDE w:val="false"/>
      <w:autoSpaceDN w:val="false"/>
      <w:adjustRightInd w:val="false"/>
      <w:spacing w:after="0"/>
      <w:textAlignment w:val="baseline"/>
    </w:pPr>
    <w:rPr>
      <w:rFonts w:ascii="Times New Roman" w:cs="Times New Roman" w:hAnsi="Times New Roman"/>
      <w:sz w:val="20"/>
      <w:szCs w:val="20"/>
    </w:rPr>
  </w:style>
  <w:style w:type="character" w:customStyle="1" w:styleId="style4099">
    <w:name w:val="Header Char_28a959d5-6305-43c2-b9fd-22e0bfc3f65e"/>
    <w:basedOn w:val="style65"/>
    <w:next w:val="style4099"/>
    <w:link w:val="style31"/>
    <w:uiPriority w:val="99"/>
    <w:rPr>
      <w:rFonts w:ascii="Times New Roman" w:cs="Times New Roman" w:hAnsi="Times New Roman"/>
      <w:sz w:val="20"/>
      <w:szCs w:val="20"/>
      <w:lang w:val="en-US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/>
    </w:pPr>
    <w:rPr>
      <w:rFonts w:ascii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Calibri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0832-70E5-41F8-995E-B66F9466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206</Words>
  <Pages>2</Pages>
  <Characters>1243</Characters>
  <Application>WPS Office</Application>
  <DocSecurity>0</DocSecurity>
  <Paragraphs>92</Paragraphs>
  <ScaleCrop>false</ScaleCrop>
  <Company>&lt;arabianhorse&gt;</Company>
  <LinksUpToDate>false</LinksUpToDate>
  <CharactersWithSpaces>1496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2022-01-11T05:40:00Z</dcterms:created>
  <dc:creator>A HATHI RAM NAIK</dc:creator>
  <lastModifiedBy>LE2101</lastModifiedBy>
  <lastPrinted>2022-01-11T05:43:00Z</lastPrinted>
  <dcterms:modified xsi:type="dcterms:W3CDTF">2023-06-05T13:27:48Z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d3798b64324c472fae80cff8ea0407ca</vt:lpwstr>
  </property>
</Properties>
</file>