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RESUME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NAGA SESHU ADIMELLI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                                  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               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aseshusaaho@gmail.com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 xml:space="preserve">             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CELL NO:7416510656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</w:t>
      </w:r>
    </w:p>
    <w:p>
      <w:pPr>
        <w:spacing w:before="120" w:after="0" w:line="280"/>
        <w:ind w:right="0" w:left="0" w:firstLine="0"/>
        <w:jc w:val="left"/>
        <w:rPr>
          <w:rFonts w:ascii="Verdana" w:hAnsi="Verdana" w:cs="Verdana" w:eastAsia="Verdana"/>
          <w:b/>
          <w:color w:val="auto"/>
          <w:spacing w:val="-1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-10"/>
          <w:position w:val="0"/>
          <w:sz w:val="20"/>
          <w:shd w:fill="auto" w:val="clear"/>
        </w:rPr>
        <w:t xml:space="preserve">Career Objective: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To establish a career in an organization, this will help me to explore myself fully, willing to work as a key player in challenging &amp;creative environment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280"/>
        <w:ind w:right="0" w:left="0" w:firstLine="0"/>
        <w:jc w:val="left"/>
        <w:rPr>
          <w:rFonts w:ascii="Verdana" w:hAnsi="Verdana" w:cs="Verdana" w:eastAsia="Verdana"/>
          <w:b/>
          <w:color w:val="auto"/>
          <w:spacing w:val="-1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-10"/>
          <w:position w:val="0"/>
          <w:sz w:val="20"/>
          <w:shd w:fill="auto" w:val="clear"/>
        </w:rPr>
        <w:t xml:space="preserve"> Educational Qualification:</w:t>
      </w:r>
    </w:p>
    <w:tbl>
      <w:tblPr/>
      <w:tblGrid>
        <w:gridCol w:w="1538"/>
        <w:gridCol w:w="2682"/>
        <w:gridCol w:w="2098"/>
        <w:gridCol w:w="1299"/>
        <w:gridCol w:w="1430"/>
      </w:tblGrid>
      <w:tr>
        <w:trPr>
          <w:trHeight w:val="503" w:hRule="auto"/>
          <w:jc w:val="left"/>
        </w:trPr>
        <w:tc>
          <w:tcPr>
            <w:tcW w:w="15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80808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tabs>
                <w:tab w:val="center" w:pos="2016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FFFF"/>
                <w:spacing w:val="0"/>
                <w:position w:val="0"/>
                <w:sz w:val="24"/>
                <w:shd w:fill="auto" w:val="clear"/>
              </w:rPr>
              <w:t xml:space="preserve">Qualification</w:t>
            </w:r>
          </w:p>
        </w:tc>
        <w:tc>
          <w:tcPr>
            <w:tcW w:w="2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80808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FFFF"/>
                <w:spacing w:val="0"/>
                <w:position w:val="0"/>
                <w:sz w:val="24"/>
                <w:shd w:fill="auto" w:val="clear"/>
              </w:rPr>
              <w:t xml:space="preserve">College/School</w:t>
            </w:r>
          </w:p>
        </w:tc>
        <w:tc>
          <w:tcPr>
            <w:tcW w:w="209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80808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FFFF"/>
                <w:spacing w:val="0"/>
                <w:position w:val="0"/>
                <w:sz w:val="24"/>
                <w:shd w:fill="auto" w:val="clear"/>
              </w:rPr>
              <w:t xml:space="preserve">University/Board</w:t>
            </w:r>
          </w:p>
        </w:tc>
        <w:tc>
          <w:tcPr>
            <w:tcW w:w="12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80808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FFFF"/>
                <w:spacing w:val="0"/>
                <w:position w:val="0"/>
                <w:sz w:val="24"/>
                <w:shd w:fill="auto" w:val="clear"/>
              </w:rPr>
              <w:t xml:space="preserve">Year</w:t>
            </w:r>
          </w:p>
        </w:tc>
        <w:tc>
          <w:tcPr>
            <w:tcW w:w="14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80808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FFFF"/>
                <w:spacing w:val="0"/>
                <w:position w:val="0"/>
                <w:sz w:val="24"/>
                <w:shd w:fill="auto" w:val="clear"/>
              </w:rPr>
              <w:t xml:space="preserve">(%)</w:t>
            </w:r>
          </w:p>
        </w:tc>
      </w:tr>
      <w:tr>
        <w:trPr>
          <w:trHeight w:val="850" w:hRule="auto"/>
          <w:jc w:val="left"/>
        </w:trPr>
        <w:tc>
          <w:tcPr>
            <w:tcW w:w="15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2340" w:hanging="234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B.Sc</w:t>
            </w:r>
          </w:p>
        </w:tc>
        <w:tc>
          <w:tcPr>
            <w:tcW w:w="2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D.A.R. College Nuzvid</w:t>
            </w:r>
          </w:p>
        </w:tc>
        <w:tc>
          <w:tcPr>
            <w:tcW w:w="209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Krishna University</w:t>
            </w:r>
          </w:p>
        </w:tc>
        <w:tc>
          <w:tcPr>
            <w:tcW w:w="12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2021</w:t>
            </w:r>
          </w:p>
        </w:tc>
        <w:tc>
          <w:tcPr>
            <w:tcW w:w="14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78%</w:t>
            </w:r>
          </w:p>
        </w:tc>
      </w:tr>
      <w:tr>
        <w:trPr>
          <w:trHeight w:val="689" w:hRule="auto"/>
          <w:jc w:val="left"/>
        </w:trPr>
        <w:tc>
          <w:tcPr>
            <w:tcW w:w="15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2340" w:hanging="234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M.P.C</w:t>
            </w:r>
          </w:p>
          <w:p>
            <w:pPr>
              <w:tabs>
                <w:tab w:val="left" w:pos="2520" w:leader="none"/>
              </w:tabs>
              <w:spacing w:before="0" w:after="0" w:line="240"/>
              <w:ind w:right="0" w:left="2340" w:hanging="234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Intermediate M</w:t>
            </w:r>
          </w:p>
        </w:tc>
        <w:tc>
          <w:tcPr>
            <w:tcW w:w="2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D.A.R. College Nuzvid</w:t>
            </w:r>
          </w:p>
        </w:tc>
        <w:tc>
          <w:tcPr>
            <w:tcW w:w="209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Board Of Intermediate Education</w:t>
            </w:r>
          </w:p>
        </w:tc>
        <w:tc>
          <w:tcPr>
            <w:tcW w:w="12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2018</w:t>
            </w:r>
          </w:p>
        </w:tc>
        <w:tc>
          <w:tcPr>
            <w:tcW w:w="14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85%</w:t>
            </w:r>
          </w:p>
        </w:tc>
      </w:tr>
      <w:tr>
        <w:trPr>
          <w:trHeight w:val="934" w:hRule="auto"/>
          <w:jc w:val="left"/>
        </w:trPr>
        <w:tc>
          <w:tcPr>
            <w:tcW w:w="15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2340" w:hanging="234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S.S.C</w:t>
            </w:r>
          </w:p>
        </w:tc>
        <w:tc>
          <w:tcPr>
            <w:tcW w:w="2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A.P.S.W.R.E.I.Socity Machilipatnam,(Rudravaram),Krishna District</w:t>
            </w:r>
          </w:p>
        </w:tc>
        <w:tc>
          <w:tcPr>
            <w:tcW w:w="209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Board Of Secondary Education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</w:t>
            </w:r>
          </w:p>
        </w:tc>
        <w:tc>
          <w:tcPr>
            <w:tcW w:w="14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80%</w:t>
            </w:r>
          </w:p>
        </w:tc>
      </w:tr>
    </w:tbl>
    <w:p>
      <w:pPr>
        <w:tabs>
          <w:tab w:val="left" w:pos="540" w:leader="none"/>
        </w:tabs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100" w:after="100" w:line="240"/>
        <w:ind w:right="0" w:left="0" w:firstLine="0"/>
        <w:jc w:val="left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4"/>
          <w:shd w:fill="A6A6A6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6A6A6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6A6A6" w:val="clear"/>
        </w:rPr>
        <w:t xml:space="preserve">Technical Qualification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6A6A6" w:val="clear"/>
        </w:rPr>
        <w:t xml:space="preserve"> 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6A6A6" w:val="clear"/>
        </w:rPr>
        <w:t xml:space="preserve"> </w:t>
      </w:r>
    </w:p>
    <w:p>
      <w:pPr>
        <w:numPr>
          <w:ilvl w:val="0"/>
          <w:numId w:val="29"/>
        </w:numPr>
        <w:spacing w:before="100" w:after="100" w:line="240"/>
        <w:ind w:right="0" w:left="360" w:firstLine="0"/>
        <w:jc w:val="left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4"/>
          <w:shd w:fill="auto" w:val="clear"/>
        </w:rPr>
        <w:t xml:space="preserve">Fundamentals of Computers</w:t>
      </w:r>
    </w:p>
    <w:p>
      <w:pPr>
        <w:numPr>
          <w:ilvl w:val="0"/>
          <w:numId w:val="29"/>
        </w:numPr>
        <w:spacing w:before="100" w:after="100" w:line="240"/>
        <w:ind w:right="0" w:left="360" w:firstLine="0"/>
        <w:jc w:val="left"/>
        <w:rPr>
          <w:rFonts w:ascii="Franklin Gothic Medium Cond" w:hAnsi="Franklin Gothic Medium Cond" w:cs="Franklin Gothic Medium Cond" w:eastAsia="Franklin Gothic Medium Cond"/>
          <w:b/>
          <w:color w:val="CCCCCC"/>
          <w:spacing w:val="0"/>
          <w:position w:val="0"/>
          <w:sz w:val="24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4"/>
          <w:shd w:fill="auto" w:val="clear"/>
        </w:rPr>
        <w:t xml:space="preserve">Basics of computers, MS Word,MS Excel,MS Powerpoint,Browsing net</w:t>
      </w:r>
      <w:r>
        <w:rPr>
          <w:rFonts w:ascii="Franklin Gothic Medium Cond" w:hAnsi="Franklin Gothic Medium Cond" w:cs="Franklin Gothic Medium Cond" w:eastAsia="Franklin Gothic Medium Cond"/>
          <w:color w:val="FFFFFF"/>
          <w:spacing w:val="0"/>
          <w:position w:val="0"/>
          <w:sz w:val="24"/>
          <w:shd w:fill="auto" w:val="clear"/>
        </w:rPr>
        <w:t xml:space="preserve">Net</w:t>
      </w:r>
    </w:p>
    <w:p>
      <w:pPr>
        <w:numPr>
          <w:ilvl w:val="0"/>
          <w:numId w:val="29"/>
        </w:numPr>
        <w:spacing w:before="100" w:after="100" w:line="240"/>
        <w:ind w:right="0" w:left="360" w:firstLine="0"/>
        <w:jc w:val="left"/>
        <w:rPr>
          <w:rFonts w:ascii="Franklin Gothic Medium Cond" w:hAnsi="Franklin Gothic Medium Cond" w:cs="Franklin Gothic Medium Cond" w:eastAsia="Franklin Gothic Medium C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b/>
          <w:color w:val="auto"/>
          <w:spacing w:val="0"/>
          <w:position w:val="0"/>
          <w:sz w:val="24"/>
          <w:shd w:fill="auto" w:val="clear"/>
        </w:rPr>
        <w:t xml:space="preserve">Typing  Speed 30 WPM</w:t>
      </w:r>
    </w:p>
    <w:p>
      <w:pPr>
        <w:spacing w:before="100" w:after="100" w:line="240"/>
        <w:ind w:right="0" w:left="0" w:firstLine="0"/>
        <w:jc w:val="left"/>
        <w:rPr>
          <w:rFonts w:ascii="Franklin Gothic Medium Cond" w:hAnsi="Franklin Gothic Medium Cond" w:cs="Franklin Gothic Medium Cond" w:eastAsia="Franklin Gothic Medium Cond"/>
          <w:color w:val="CCCCCC"/>
          <w:spacing w:val="0"/>
          <w:position w:val="0"/>
          <w:sz w:val="24"/>
          <w:shd w:fill="A6A6A6" w:val="clear"/>
        </w:rPr>
      </w:pPr>
      <w:r>
        <w:rPr>
          <w:rFonts w:ascii="Franklin Gothic Medium Cond" w:hAnsi="Franklin Gothic Medium Cond" w:cs="Franklin Gothic Medium Cond" w:eastAsia="Franklin Gothic Medium Cond"/>
          <w:color w:val="CCCCCC"/>
          <w:spacing w:val="0"/>
          <w:position w:val="0"/>
          <w:sz w:val="24"/>
          <w:shd w:fill="A6A6A6" w:val="clear"/>
        </w:rPr>
        <w:t xml:space="preserve">   Other Skills:</w:t>
      </w:r>
    </w:p>
    <w:p>
      <w:pPr>
        <w:numPr>
          <w:ilvl w:val="0"/>
          <w:numId w:val="31"/>
        </w:numPr>
        <w:spacing w:before="100" w:after="10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Completed in 4months Training in (Under D.D.U-GKY) programme M.R.H.I.T</w:t>
      </w:r>
    </w:p>
    <w:p>
      <w:pPr>
        <w:numPr>
          <w:ilvl w:val="0"/>
          <w:numId w:val="31"/>
        </w:numPr>
        <w:spacing w:before="100" w:after="10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Communication and Soft skills </w:t>
      </w:r>
    </w:p>
    <w:p>
      <w:pPr>
        <w:numPr>
          <w:ilvl w:val="0"/>
          <w:numId w:val="31"/>
        </w:numPr>
        <w:spacing w:before="100" w:after="10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Languages Known Telugu &amp; English</w:t>
      </w: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6A6A6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6A6A6" w:val="clear"/>
        </w:rPr>
        <w:t xml:space="preserve">Experience </w:t>
      </w:r>
    </w:p>
    <w:p>
      <w:pPr>
        <w:numPr>
          <w:ilvl w:val="0"/>
          <w:numId w:val="33"/>
        </w:numPr>
        <w:spacing w:before="100" w:after="100" w:line="240"/>
        <w:ind w:right="0" w:left="45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1 Year  Worked in Tele Sales in OM Innovations  Chennai</w:t>
      </w:r>
    </w:p>
    <w:p>
      <w:pPr>
        <w:spacing w:before="100" w:after="100" w:line="240"/>
        <w:ind w:right="0" w:left="9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6A6A6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6A6A6" w:val="clear"/>
        </w:rPr>
        <w:t xml:space="preserve">Strength</w:t>
      </w:r>
    </w:p>
    <w:p>
      <w:pPr>
        <w:numPr>
          <w:ilvl w:val="0"/>
          <w:numId w:val="35"/>
        </w:numPr>
        <w:spacing w:before="100" w:after="100" w:line="240"/>
        <w:ind w:right="0" w:left="45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Hardworking </w:t>
      </w:r>
    </w:p>
    <w:p>
      <w:pPr>
        <w:numPr>
          <w:ilvl w:val="0"/>
          <w:numId w:val="35"/>
        </w:numPr>
        <w:spacing w:before="100" w:after="100" w:line="240"/>
        <w:ind w:right="0" w:left="45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Time Management</w:t>
      </w:r>
    </w:p>
    <w:p>
      <w:pPr>
        <w:numPr>
          <w:ilvl w:val="0"/>
          <w:numId w:val="35"/>
        </w:numPr>
        <w:spacing w:before="100" w:after="100" w:line="240"/>
        <w:ind w:right="0" w:left="45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Positive Thinking</w:t>
      </w:r>
    </w:p>
    <w:p>
      <w:pPr>
        <w:numPr>
          <w:ilvl w:val="0"/>
          <w:numId w:val="35"/>
        </w:numPr>
        <w:spacing w:before="100" w:after="100" w:line="240"/>
        <w:ind w:right="0" w:left="45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Self Confidence</w:t>
      </w: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280"/>
        <w:ind w:right="0" w:left="0" w:firstLine="0"/>
        <w:jc w:val="left"/>
        <w:rPr>
          <w:rFonts w:ascii="Verdana" w:hAnsi="Verdana" w:cs="Verdana" w:eastAsia="Verdana"/>
          <w:b/>
          <w:color w:val="auto"/>
          <w:spacing w:val="-1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-10"/>
          <w:position w:val="0"/>
          <w:sz w:val="20"/>
          <w:shd w:fill="auto" w:val="clear"/>
        </w:rPr>
        <w:t xml:space="preserve">Personal Information:</w:t>
      </w:r>
    </w:p>
    <w:p>
      <w:pPr>
        <w:tabs>
          <w:tab w:val="left" w:pos="540" w:leader="none"/>
        </w:tabs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1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         Name                </w:t>
        <w:tab/>
        <w:t xml:space="preserve">:  Adimelli Naga Seshu </w:t>
      </w:r>
    </w:p>
    <w:p>
      <w:pPr>
        <w:spacing w:before="100" w:after="100" w:line="240"/>
        <w:ind w:right="120" w:left="1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Father’s Name        </w:t>
        <w:tab/>
        <w:t xml:space="preserve">:  Moshe</w:t>
      </w:r>
    </w:p>
    <w:p>
      <w:pPr>
        <w:tabs>
          <w:tab w:val="left" w:pos="54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Date of Birth</w:t>
        <w:tab/>
        <w:t xml:space="preserve">     </w:t>
        <w:tab/>
        <w:t xml:space="preserve">:  01/01/2000</w:t>
      </w:r>
    </w:p>
    <w:p>
      <w:pPr>
        <w:spacing w:before="100" w:after="100" w:line="240"/>
        <w:ind w:right="120" w:left="1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Residential Address </w:t>
        <w:tab/>
        <w:t xml:space="preserve">:  Janardhana Varam (Village),</w:t>
      </w:r>
    </w:p>
    <w:p>
      <w:pPr>
        <w:spacing w:before="100" w:after="100" w:line="240"/>
        <w:ind w:right="120" w:left="1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 xml:space="preserve">   Chatrai (Mandal)</w:t>
        <w:tab/>
        <w:t xml:space="preserve"> </w:t>
      </w:r>
    </w:p>
    <w:p>
      <w:pPr>
        <w:spacing w:before="100" w:after="100" w:line="240"/>
        <w:ind w:right="120" w:left="0" w:firstLine="1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</w:t>
        <w:tab/>
        <w:tab/>
        <w:t xml:space="preserve">                Pin code:54321,</w:t>
      </w:r>
    </w:p>
    <w:p>
      <w:pPr>
        <w:tabs>
          <w:tab w:val="left" w:pos="540" w:leader="none"/>
        </w:tabs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</w:t>
        <w:tab/>
        <w:tab/>
        <w:t xml:space="preserve">                            Krishna District</w:t>
      </w:r>
    </w:p>
    <w:p>
      <w:pPr>
        <w:tabs>
          <w:tab w:val="left" w:pos="540" w:leader="none"/>
        </w:tabs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</w:t>
      </w:r>
    </w:p>
    <w:p>
      <w:pPr>
        <w:spacing w:before="120" w:after="0" w:line="280"/>
        <w:ind w:right="0" w:left="0" w:firstLine="0"/>
        <w:jc w:val="left"/>
        <w:rPr>
          <w:rFonts w:ascii="Verdana" w:hAnsi="Verdana" w:cs="Verdana" w:eastAsia="Verdana"/>
          <w:b/>
          <w:color w:val="auto"/>
          <w:spacing w:val="-10"/>
          <w:position w:val="0"/>
          <w:sz w:val="20"/>
          <w:shd w:fill="auto" w:val="clear"/>
        </w:rPr>
      </w:pPr>
    </w:p>
    <w:p>
      <w:pPr>
        <w:spacing w:before="120" w:after="0" w:line="280"/>
        <w:ind w:right="0" w:left="0" w:firstLine="0"/>
        <w:jc w:val="left"/>
        <w:rPr>
          <w:rFonts w:ascii="Verdana" w:hAnsi="Verdana" w:cs="Verdana" w:eastAsia="Verdana"/>
          <w:b/>
          <w:color w:val="auto"/>
          <w:spacing w:val="-1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-10"/>
          <w:position w:val="0"/>
          <w:sz w:val="20"/>
          <w:shd w:fill="auto" w:val="clear"/>
        </w:rPr>
        <w:t xml:space="preserve">Declaration: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I hereby declare that the above information and particulars are true and correct to the best of my knowledge.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ADIMELLI NAGASESHU.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9">
    <w:abstractNumId w:val="18"/>
  </w:num>
  <w:num w:numId="31">
    <w:abstractNumId w:val="12"/>
  </w:num>
  <w:num w:numId="33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